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23EA" w:rsidRDefault="009623EA">
      <w:pPr>
        <w:rPr>
          <w:lang w:val="en-US"/>
        </w:rPr>
      </w:pPr>
    </w:p>
    <w:p w:rsidR="009623EA" w:rsidRPr="009623EA" w:rsidRDefault="009623EA" w:rsidP="009623EA">
      <w:pPr>
        <w:rPr>
          <w:b/>
        </w:rPr>
      </w:pPr>
      <w:r w:rsidRPr="009623EA">
        <w:rPr>
          <w:b/>
        </w:rPr>
        <w:t>Юридический словарь</w:t>
      </w:r>
    </w:p>
    <w:p w:rsidR="009623EA" w:rsidRDefault="009623EA">
      <w:pPr>
        <w:rPr>
          <w:lang w:val="en-US"/>
        </w:rPr>
      </w:pPr>
    </w:p>
    <w:p w:rsidR="00BB37AF" w:rsidRDefault="00927B72">
      <w:r w:rsidRPr="00927B72">
        <w:t xml:space="preserve">Конституция (от лат. </w:t>
      </w:r>
      <w:proofErr w:type="spellStart"/>
      <w:r w:rsidRPr="00927B72">
        <w:t>constitutio</w:t>
      </w:r>
      <w:proofErr w:type="spellEnd"/>
      <w:r w:rsidRPr="00927B72">
        <w:t xml:space="preserve"> - установление, устройство) - в материальном смысле представляет собой писаный акт, совокупность актов или конституционных обычаев, </w:t>
      </w:r>
      <w:proofErr w:type="gramStart"/>
      <w:r w:rsidRPr="00927B72">
        <w:t>которые</w:t>
      </w:r>
      <w:proofErr w:type="gramEnd"/>
      <w:r w:rsidRPr="00927B72">
        <w:t xml:space="preserve"> прежде всего провозглашают и гарантируют права и свободы человека и гражданина, а равно определяют основы общественного строя, форму правления и территориального устройства, основы организации центральных и местных органов власти, их компетенцию и взаимоотношения, государственную символику и столицу; в формальном смысле представляет собой закон или группу законов, обладающих высшей юридической силой. К. - наивысшая правовая форма, в которой официально закрепляются ценности, институты и нормы конституционного строя, основы государственно-правового регулирования качественных общественных связей и отношений государственной власти. Различаются также понятия юридической и фактической К. Юридическая К., в материальном и формальном смысле, это всегда определенная система правовых норм, регулирующих указанный выше круг общественных отношений, фактическая - сами такие отношения, т. е. то, что реально существует. По форме К. делятся на </w:t>
      </w:r>
      <w:proofErr w:type="gramStart"/>
      <w:r w:rsidRPr="00927B72">
        <w:t>кодифицированные</w:t>
      </w:r>
      <w:proofErr w:type="gramEnd"/>
      <w:r w:rsidRPr="00927B72">
        <w:t xml:space="preserve">, некодифицированные и смешанного типа. Кодифицированной является К., если она представляет собой единый писаный акт, регулирующий все основные вопросы конституционного характера. Если те же вопросы регулируются несколькими писаными актами, то К. является некодифицированной. К. смешанного типа включают не только парламентские законы и судебные прецеденты, но также обычаи и доктринальные толкования. По способу изменения К. делятся </w:t>
      </w:r>
      <w:proofErr w:type="gramStart"/>
      <w:r w:rsidRPr="00927B72">
        <w:t>на</w:t>
      </w:r>
      <w:proofErr w:type="gramEnd"/>
      <w:r w:rsidRPr="00927B72">
        <w:t xml:space="preserve"> гибкие и жесткие. Первые могут быть изменены путем принятия обычного закона. Вторые - только путем специальной усложненной процедуры, требующей квалифицированного большинства голосов членов парламента, а иногда и проведения референдума, ратификации этих поправок определенным числом субъектов федерации и т. п. По срокам действия К. делятся </w:t>
      </w:r>
      <w:proofErr w:type="gramStart"/>
      <w:r w:rsidRPr="00927B72">
        <w:t>на</w:t>
      </w:r>
      <w:proofErr w:type="gramEnd"/>
      <w:r w:rsidRPr="00927B72">
        <w:t xml:space="preserve"> постоянные и временные.</w:t>
      </w:r>
    </w:p>
    <w:p w:rsidR="009623EA" w:rsidRPr="009623EA" w:rsidRDefault="009623EA"/>
    <w:p w:rsidR="009623EA" w:rsidRPr="009623EA" w:rsidRDefault="009623EA">
      <w:pPr>
        <w:rPr>
          <w:b/>
        </w:rPr>
      </w:pPr>
      <w:r w:rsidRPr="009623EA">
        <w:rPr>
          <w:b/>
        </w:rPr>
        <w:t>Вик</w:t>
      </w:r>
      <w:r>
        <w:rPr>
          <w:b/>
        </w:rPr>
        <w:t>ипедия</w:t>
      </w:r>
    </w:p>
    <w:p w:rsidR="009623EA" w:rsidRDefault="009623EA" w:rsidP="009623EA">
      <w:proofErr w:type="spellStart"/>
      <w:proofErr w:type="gramStart"/>
      <w:r>
        <w:t>Конститу́ция</w:t>
      </w:r>
      <w:proofErr w:type="spellEnd"/>
      <w:proofErr w:type="gramEnd"/>
      <w:r>
        <w:t xml:space="preserve"> (от лат. </w:t>
      </w:r>
      <w:proofErr w:type="spellStart"/>
      <w:r>
        <w:t>constitutio</w:t>
      </w:r>
      <w:proofErr w:type="spellEnd"/>
      <w:r>
        <w:t xml:space="preserve"> — «устройство») — основной закон государства[1].</w:t>
      </w:r>
    </w:p>
    <w:p w:rsidR="009623EA" w:rsidRDefault="009623EA" w:rsidP="009623EA">
      <w:r>
        <w:t>Нормативный правовой акт высшей юридической силы государства или государственно-территориального содружества в межгосударственных объединениях, закрепляющий основы политической, экономической и правовой систем данного государства или содружества, основы правового статуса государства</w:t>
      </w:r>
      <w:r w:rsidRPr="009D7454">
        <w:t xml:space="preserve"> </w:t>
      </w:r>
      <w:r>
        <w:t>и личности, их права и обязанности.</w:t>
      </w:r>
    </w:p>
    <w:p w:rsidR="009623EA" w:rsidRDefault="009623EA" w:rsidP="009623EA">
      <w:r>
        <w:t>Конституция в материальном смысле — совокупность правовых норм, определяющих высшие органы государства, порядок их формирования и функционирования, их взаимные отношения и компетенцию, а также принципиальное положение индивида по отношению к государственной власти.</w:t>
      </w:r>
    </w:p>
    <w:p w:rsidR="009623EA" w:rsidRDefault="009623EA" w:rsidP="009623EA">
      <w:r>
        <w:t>В праве различают юридическое и фактическое понятие конституции. Юридическая конституция — системы правовых норм, которые регулируют определённый круг общественных отношений. Фактическую конституцию составляют реально существующие отношения.</w:t>
      </w:r>
    </w:p>
    <w:p w:rsidR="009623EA" w:rsidRPr="009623EA" w:rsidRDefault="009623EA" w:rsidP="009623EA">
      <w:pPr>
        <w:rPr>
          <w:b/>
        </w:rPr>
      </w:pPr>
      <w:r w:rsidRPr="009623EA">
        <w:rPr>
          <w:b/>
        </w:rPr>
        <w:lastRenderedPageBreak/>
        <w:t>БСЭ. — 1969—1978</w:t>
      </w:r>
    </w:p>
    <w:p w:rsidR="009623EA" w:rsidRDefault="009623EA" w:rsidP="009623EA">
      <w:r>
        <w:t xml:space="preserve">Конституция (от лат. </w:t>
      </w:r>
      <w:proofErr w:type="spellStart"/>
      <w:r>
        <w:t>constitutio</w:t>
      </w:r>
      <w:proofErr w:type="spellEnd"/>
      <w:r>
        <w:t xml:space="preserve"> — устройство, установление, сложение), основной закон государства, обладающий высшей юридической силой и устанавливающий основы политической, правовой и экономической систем данной страны. К. отражает соотношение классовых сил в момент её принятия, закрепляет диктатуру господствующего класса, форму правления, форму государственного устройства, порядок организации и компетенцию органов власти и управления в центре и на местах, правовое положение личности, организацию и основные принципы правосудия, избирательной системы. С точки зрения формы, конституции принято подразделять </w:t>
      </w:r>
      <w:proofErr w:type="gramStart"/>
      <w:r>
        <w:t>на</w:t>
      </w:r>
      <w:proofErr w:type="gramEnd"/>
      <w:r>
        <w:t xml:space="preserve"> писаные и неписаные. </w:t>
      </w:r>
      <w:proofErr w:type="gramStart"/>
      <w:r>
        <w:t>Писаные</w:t>
      </w:r>
      <w:proofErr w:type="gramEnd"/>
      <w:r>
        <w:t xml:space="preserve"> К. представляют собой либо единый акт (существуют в подавляющем большинстве стран), либо совокупность нескольких конституционных или органических законов (например, в Швеции, Испании, Финляндии). Неписаные К. (действуют в Великобритании, Новой Зеландии) состоят из большого числа законов, конституционных обычаев и прецедентов. </w:t>
      </w:r>
      <w:proofErr w:type="gramStart"/>
      <w:r>
        <w:t xml:space="preserve">Право принятия К. (учредительная власть) предоставляется учредительному собранию (например, в Италии, Индии), избирательному корпусу посредством референдума (например, во Франции, Турции) </w:t>
      </w:r>
      <w:proofErr w:type="spellStart"/>
      <w:r>
        <w:t>илиглаве</w:t>
      </w:r>
      <w:proofErr w:type="spellEnd"/>
      <w:r>
        <w:t xml:space="preserve"> государства (например, в Иране, Афганистане).</w:t>
      </w:r>
      <w:proofErr w:type="gramEnd"/>
      <w:r>
        <w:t xml:space="preserve"> Обычно в самих К. устанавливается порядок внесения в них изменений и дополнений (более сложный, чем для принятия обычных, неконституционных законов).</w:t>
      </w:r>
    </w:p>
    <w:p w:rsidR="009623EA" w:rsidRDefault="009623EA" w:rsidP="009623EA">
      <w:r>
        <w:t xml:space="preserve">К. современных буржуазных государств, как правило, провозглашают ряд демократических прав и свобод граждан. </w:t>
      </w:r>
      <w:proofErr w:type="gramStart"/>
      <w:r>
        <w:t>Так, в 20 в. в результате углубления классовой борьбы в большинство буржуазных К. были включены положения о всеобщем избирательном праве, о праве на создание политических партий, о праве на забастовку и т. д. Огромное влияние на расширение конституционных прав и свобод оказывает создание мировой социалистической системы, служащей для трудящихся капиталистических стран примером реализации гражданами своих прав.</w:t>
      </w:r>
      <w:proofErr w:type="gramEnd"/>
    </w:p>
    <w:p w:rsidR="009623EA" w:rsidRDefault="009623EA" w:rsidP="009623EA">
      <w:r>
        <w:t>Однако К. буржуазных государств лишь декларируют демократические гражданские права и свободы, но не содержат никаких реальных гарантий их осуществления. К. в этих странах в целом служат орудием диктатуры господствующего класса, который, даже идя на определённые уступки, практически находит пути обхода конституционных норм, нарушает им же созданную законность. Одним из путей нарушения установленных К. положений является нормотворческая деятельность правительства, нередко расходящаяся с К., сужающая законодательные права выборного парламента (см. Делегированное законодательство).</w:t>
      </w:r>
    </w:p>
    <w:p w:rsidR="009623EA" w:rsidRDefault="009623EA" w:rsidP="009623EA">
      <w:r>
        <w:t>Коммунистические партии капиталистических стран придают большое значение борьбе за соблюдение конституционных прав и свобод, рассматривая её как составную часть борьбы за социализм.</w:t>
      </w:r>
    </w:p>
    <w:p w:rsidR="009623EA" w:rsidRDefault="009623EA" w:rsidP="009623EA">
      <w:r>
        <w:t>В социалистических государствах К. закрепляют власть трудящихся и устанавливают основы экономической, политической и правовой системы общества, уничтожившего эксплуатацию человека человеком. Они не только закрепляют завоевания трудящихся, демократические права и свободы граждан, но и содержат реальные гарантии их осуществления. Как правило, К. содержат программные положения о дальнейшем развитии общества. Все социалистические К. по форме являются едиными систематизированными актами. Проекты К. социалистических стран разрабатываются обычно специальными конституционными комиссиями и выносятся на всенародное обсуждение. Право принятия К. в СССР, Польше, Венгрии, Румынии принадлежит высшим органам государственной власти; в ГДР и Болгарии К. принимаются в порядке референдума. См. также Конституции советские.</w:t>
      </w:r>
    </w:p>
    <w:p w:rsidR="009623EA" w:rsidRPr="009623EA" w:rsidRDefault="009623EA" w:rsidP="009623EA">
      <w:pPr>
        <w:rPr>
          <w:b/>
        </w:rPr>
      </w:pPr>
      <w:r w:rsidRPr="009623EA">
        <w:rPr>
          <w:b/>
        </w:rPr>
        <w:lastRenderedPageBreak/>
        <w:t>Современный энциклопедический словарь</w:t>
      </w:r>
    </w:p>
    <w:p w:rsidR="009623EA" w:rsidRDefault="009623EA" w:rsidP="009623EA">
      <w:r>
        <w:t xml:space="preserve">КОНСТИТУЦИЯ (от лат . </w:t>
      </w:r>
      <w:proofErr w:type="spellStart"/>
      <w:r>
        <w:t>constitutio</w:t>
      </w:r>
      <w:proofErr w:type="spellEnd"/>
      <w:r>
        <w:t xml:space="preserve"> - устройство), основной закон государства, определяющий его общественное и государственное устройство, порядок и принципы образования представительных органов власти, избирательную систему, основные права и обязанности граждан. Конституция - основа всего текущего законодательства. Первой в Советском государстве была Конституция РСФСР 1918. Действует Конституция Российской Федерации, принятая на референдуме 12 декабря 1993.</w:t>
      </w:r>
    </w:p>
    <w:p w:rsidR="009623EA" w:rsidRDefault="009623EA" w:rsidP="009623EA"/>
    <w:p w:rsidR="009623EA" w:rsidRPr="009623EA" w:rsidRDefault="009623EA" w:rsidP="009623EA">
      <w:pPr>
        <w:rPr>
          <w:b/>
        </w:rPr>
      </w:pPr>
      <w:r w:rsidRPr="009623EA">
        <w:rPr>
          <w:b/>
        </w:rPr>
        <w:t>Философский словарь</w:t>
      </w:r>
    </w:p>
    <w:p w:rsidR="009623EA" w:rsidRDefault="009623EA" w:rsidP="009623EA">
      <w:r w:rsidRPr="009F2022">
        <w:t xml:space="preserve">КОНСТИТУЦИЯ - (от </w:t>
      </w:r>
      <w:proofErr w:type="spellStart"/>
      <w:r w:rsidRPr="009F2022">
        <w:t>лат.constitutio</w:t>
      </w:r>
      <w:proofErr w:type="spellEnd"/>
      <w:r w:rsidRPr="009F2022">
        <w:t xml:space="preserve"> - устройство) - основной закон государства, определяющий общественное и государственное устройство, порядок и принципы образования представительных органов власти, избирательную систему, права и обязанности граждан. Конституция - основа всего законодательства государства [10]. Ассоциативный блок. Необходимо отличать конституцию от декларации. Если первая - правовой документ (то есть подлежит исполнению), то вторая - чисто политический</w:t>
      </w:r>
    </w:p>
    <w:p w:rsidR="009623EA" w:rsidRDefault="009623EA" w:rsidP="009623EA"/>
    <w:p w:rsidR="009623EA" w:rsidRPr="009623EA" w:rsidRDefault="009623EA" w:rsidP="009623EA">
      <w:pPr>
        <w:rPr>
          <w:b/>
        </w:rPr>
      </w:pPr>
      <w:r w:rsidRPr="009623EA">
        <w:rPr>
          <w:b/>
        </w:rPr>
        <w:t>Политический словарь</w:t>
      </w:r>
    </w:p>
    <w:p w:rsidR="009623EA" w:rsidRDefault="009623EA" w:rsidP="009623EA">
      <w:r w:rsidRPr="00B16393">
        <w:t>КОНСТИТУЦИЯ</w:t>
      </w:r>
      <w:proofErr w:type="gramStart"/>
      <w:r w:rsidRPr="00B16393">
        <w:t xml:space="preserve"> - - </w:t>
      </w:r>
      <w:proofErr w:type="gramEnd"/>
      <w:r w:rsidRPr="00B16393">
        <w:t xml:space="preserve">система традиций и законов, устанавливающая принципы организации и деятельности органов власти и управления, суда, свободы и обязанности граждан. Большинство конституций записаны; другие записаны частично, а некоторые являются </w:t>
      </w:r>
      <w:proofErr w:type="gramStart"/>
      <w:r w:rsidRPr="00B16393">
        <w:t>неписанными</w:t>
      </w:r>
      <w:proofErr w:type="gramEnd"/>
      <w:r w:rsidRPr="00B16393">
        <w:t>, например в Великобритании.</w:t>
      </w:r>
    </w:p>
    <w:p w:rsidR="009623EA" w:rsidRDefault="009623EA"/>
    <w:p w:rsidR="009623EA" w:rsidRDefault="009623EA"/>
    <w:p w:rsidR="009623EA" w:rsidRPr="009623EA" w:rsidRDefault="009623EA">
      <w:pPr>
        <w:rPr>
          <w:b/>
        </w:rPr>
      </w:pPr>
      <w:r w:rsidRPr="009623EA">
        <w:rPr>
          <w:b/>
        </w:rPr>
        <w:t>Социологический словарь</w:t>
      </w:r>
    </w:p>
    <w:p w:rsidR="009623EA" w:rsidRDefault="009623EA" w:rsidP="009623EA">
      <w:r w:rsidRPr="00DC78FB">
        <w:t>КОНСТИТУЦИЯ</w:t>
      </w:r>
      <w:proofErr w:type="gramStart"/>
      <w:r w:rsidRPr="009623EA">
        <w:t xml:space="preserve"> - - </w:t>
      </w:r>
      <w:proofErr w:type="gramEnd"/>
      <w:r w:rsidRPr="00DC78FB">
        <w:t>англ</w:t>
      </w:r>
      <w:r w:rsidRPr="009623EA">
        <w:t xml:space="preserve">. </w:t>
      </w:r>
      <w:r w:rsidRPr="00DC78FB">
        <w:rPr>
          <w:lang w:val="en-US"/>
        </w:rPr>
        <w:t>constitution</w:t>
      </w:r>
      <w:r w:rsidRPr="009623EA">
        <w:t xml:space="preserve">; </w:t>
      </w:r>
      <w:r w:rsidRPr="00DC78FB">
        <w:t>нем</w:t>
      </w:r>
      <w:r w:rsidRPr="009623EA">
        <w:t xml:space="preserve">. </w:t>
      </w:r>
      <w:proofErr w:type="spellStart"/>
      <w:r w:rsidRPr="00DC78FB">
        <w:rPr>
          <w:lang w:val="en-US"/>
        </w:rPr>
        <w:t>Verfassung</w:t>
      </w:r>
      <w:proofErr w:type="spellEnd"/>
      <w:r w:rsidRPr="00DC78FB">
        <w:rPr>
          <w:lang w:val="en-US"/>
        </w:rPr>
        <w:t>/</w:t>
      </w:r>
      <w:proofErr w:type="spellStart"/>
      <w:r w:rsidRPr="00DC78FB">
        <w:rPr>
          <w:lang w:val="en-US"/>
        </w:rPr>
        <w:t>Konstitution</w:t>
      </w:r>
      <w:proofErr w:type="spellEnd"/>
      <w:r w:rsidRPr="00DC78FB">
        <w:rPr>
          <w:lang w:val="en-US"/>
        </w:rPr>
        <w:t xml:space="preserve">. </w:t>
      </w:r>
      <w:r w:rsidRPr="00DC78FB">
        <w:t xml:space="preserve">1. Основной закон,  определяющий </w:t>
      </w:r>
      <w:proofErr w:type="spellStart"/>
      <w:r w:rsidRPr="00DC78FB">
        <w:t>го</w:t>
      </w:r>
      <w:proofErr w:type="spellEnd"/>
      <w:r w:rsidRPr="00DC78FB">
        <w:t xml:space="preserve">-суд. и обществ, устройство, порядок  создания, принципы  деятельности и компетенцию представительных органов власти, избирательную систему, права  и обязанности  граждан, организацию и принципы правосудия. 2. Совокупность  всех морфологических, физиол. и </w:t>
      </w:r>
      <w:proofErr w:type="gramStart"/>
      <w:r w:rsidRPr="00DC78FB">
        <w:t>псих</w:t>
      </w:r>
      <w:proofErr w:type="gramEnd"/>
      <w:r w:rsidRPr="00DC78FB">
        <w:t>, особенностей организма  человека, обусловленных в своем развитии действием  наследственных и приобретенных свойств.</w:t>
      </w:r>
    </w:p>
    <w:p w:rsidR="009623EA" w:rsidRDefault="009623EA" w:rsidP="009623EA"/>
    <w:p w:rsidR="009623EA" w:rsidRPr="009623EA" w:rsidRDefault="009623EA">
      <w:bookmarkStart w:id="0" w:name="_GoBack"/>
      <w:bookmarkEnd w:id="0"/>
    </w:p>
    <w:sectPr w:rsidR="009623EA" w:rsidRPr="009623E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B72"/>
    <w:rsid w:val="00927B72"/>
    <w:rsid w:val="009623EA"/>
    <w:rsid w:val="00BB37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1219</Words>
  <Characters>6952</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8155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XP GAME 2009</dc:creator>
  <cp:lastModifiedBy>AIIIATAIIIA</cp:lastModifiedBy>
  <cp:revision>2</cp:revision>
  <dcterms:created xsi:type="dcterms:W3CDTF">2013-10-29T11:26:00Z</dcterms:created>
  <dcterms:modified xsi:type="dcterms:W3CDTF">2013-10-29T11:26:00Z</dcterms:modified>
</cp:coreProperties>
</file>